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F4DB" w14:textId="43576BDA" w:rsidR="00486D92" w:rsidRDefault="00DA6F83" w:rsidP="001A1151">
      <w:pPr>
        <w:spacing w:line="320" w:lineRule="exact"/>
        <w:ind w:firstLineChars="100" w:firstLine="210"/>
        <w:rPr>
          <w:rFonts w:ascii="HG丸ｺﾞｼｯｸM-PRO" w:eastAsia="HG丸ｺﾞｼｯｸM-PRO" w:hAnsi="HG丸ｺﾞｼｯｸM-PRO" w:cs="メイリオ"/>
          <w:szCs w:val="21"/>
        </w:rPr>
      </w:pPr>
      <w:r w:rsidRPr="001A1151">
        <w:rPr>
          <w:rFonts w:ascii="HG丸ｺﾞｼｯｸM-PRO" w:eastAsia="HG丸ｺﾞｼｯｸM-PRO" w:hAnsi="HG丸ｺﾞｼｯｸM-PRO" w:cs="メイリオ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71ADB" wp14:editId="3038ED02">
                <wp:simplePos x="0" y="0"/>
                <wp:positionH relativeFrom="margin">
                  <wp:posOffset>351155</wp:posOffset>
                </wp:positionH>
                <wp:positionV relativeFrom="margin">
                  <wp:posOffset>97155</wp:posOffset>
                </wp:positionV>
                <wp:extent cx="5760720" cy="1196340"/>
                <wp:effectExtent l="19050" t="19050" r="11430" b="2286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96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CC2A8" w14:textId="5FAA6116" w:rsidR="0019638D" w:rsidRPr="0057622A" w:rsidRDefault="0024440C" w:rsidP="0024440C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57622A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福島県</w:t>
                            </w:r>
                            <w:r w:rsidR="005251AE" w:rsidRPr="0057622A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ロボット関連技術実証等支援</w:t>
                            </w:r>
                            <w:r w:rsidR="00DA6F83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補助</w:t>
                            </w:r>
                            <w:r w:rsidRPr="0057622A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金</w:t>
                            </w:r>
                          </w:p>
                          <w:p w14:paraId="05F46F0B" w14:textId="796E9323" w:rsidR="00281262" w:rsidRPr="0057622A" w:rsidRDefault="00486D92" w:rsidP="008975CF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57622A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令和</w:t>
                            </w:r>
                            <w:r w:rsidR="00C373ED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8</w:t>
                            </w:r>
                            <w:r w:rsidR="00281262" w:rsidRPr="0057622A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年度募集のご案内</w:t>
                            </w:r>
                          </w:p>
                          <w:p w14:paraId="0D549B77" w14:textId="32BADBD7" w:rsidR="009919A7" w:rsidRPr="00B6731F" w:rsidRDefault="00B6731F" w:rsidP="008975CF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～　県内中小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企業向け、</w:t>
                            </w:r>
                            <w:r w:rsidR="00130886"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補助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率1/2以内、限度</w:t>
                            </w:r>
                            <w:r w:rsidR="009502FB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額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万</w:t>
                            </w:r>
                            <w:r w:rsidR="009502FB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円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919A7" w:rsidRPr="0057622A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14:paraId="01DCECFD" w14:textId="77777777" w:rsidR="009919A7" w:rsidRPr="0057622A" w:rsidRDefault="009919A7" w:rsidP="008975CF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71A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65pt;margin-top:7.65pt;width:453.6pt;height:94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" fillcolor="#0070c0" strokecolor="#92d050" strokeweight="3pt">
                <v:textbox>
                  <w:txbxContent>
                    <w:p w14:paraId="30ECC2A8" w14:textId="5FAA6116" w:rsidR="0019638D" w:rsidRPr="0057622A" w:rsidRDefault="0024440C" w:rsidP="0024440C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FFFFFF" w:themeColor="background1"/>
                          <w:sz w:val="34"/>
                          <w:szCs w:val="34"/>
                        </w:rPr>
                      </w:pPr>
                      <w:r w:rsidRPr="0057622A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34"/>
                          <w:szCs w:val="34"/>
                        </w:rPr>
                        <w:t>福島県</w:t>
                      </w:r>
                      <w:r w:rsidR="005251AE" w:rsidRPr="0057622A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34"/>
                          <w:szCs w:val="34"/>
                        </w:rPr>
                        <w:t>ロボット関連技術実証等支援</w:t>
                      </w:r>
                      <w:r w:rsidR="00DA6F83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34"/>
                          <w:szCs w:val="34"/>
                        </w:rPr>
                        <w:t>補助</w:t>
                      </w:r>
                      <w:r w:rsidRPr="0057622A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34"/>
                          <w:szCs w:val="34"/>
                        </w:rPr>
                        <w:t>金</w:t>
                      </w:r>
                    </w:p>
                    <w:p w14:paraId="05F46F0B" w14:textId="796E9323" w:rsidR="00281262" w:rsidRPr="0057622A" w:rsidRDefault="00486D92" w:rsidP="008975CF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FFFFFF" w:themeColor="background1"/>
                          <w:sz w:val="34"/>
                          <w:szCs w:val="34"/>
                        </w:rPr>
                      </w:pPr>
                      <w:r w:rsidRPr="0057622A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34"/>
                          <w:szCs w:val="34"/>
                        </w:rPr>
                        <w:t>令和</w:t>
                      </w:r>
                      <w:r w:rsidR="00C373ED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34"/>
                          <w:szCs w:val="34"/>
                        </w:rPr>
                        <w:t>8</w:t>
                      </w:r>
                      <w:r w:rsidR="00281262" w:rsidRPr="0057622A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34"/>
                          <w:szCs w:val="34"/>
                        </w:rPr>
                        <w:t>年度募集のご案内</w:t>
                      </w:r>
                    </w:p>
                    <w:p w14:paraId="0D549B77" w14:textId="32BADBD7" w:rsidR="009919A7" w:rsidRPr="00B6731F" w:rsidRDefault="00B6731F" w:rsidP="008975CF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～　県内中小</w:t>
                      </w:r>
                      <w:r>
                        <w:rPr>
                          <w:rFonts w:ascii="HG丸ｺﾞｼｯｸM-PRO" w:eastAsia="HG丸ｺﾞｼｯｸM-PRO" w:hAnsi="HG丸ｺﾞｼｯｸM-PRO" w:cs="メイリオ"/>
                          <w:b/>
                          <w:color w:val="FFFFFF" w:themeColor="background1"/>
                          <w:sz w:val="24"/>
                          <w:szCs w:val="24"/>
                        </w:rPr>
                        <w:t>企業向け、</w:t>
                      </w:r>
                      <w:r w:rsidR="00130886">
                        <w:rPr>
                          <w:rFonts w:ascii="HG丸ｺﾞｼｯｸM-PRO" w:eastAsia="HG丸ｺﾞｼｯｸM-PRO" w:hAnsi="HG丸ｺﾞｼｯｸM-PRO" w:cs="メイリオ"/>
                          <w:b/>
                          <w:color w:val="FFFFFF" w:themeColor="background1"/>
                          <w:sz w:val="24"/>
                          <w:szCs w:val="24"/>
                        </w:rPr>
                        <w:t>補助</w:t>
                      </w:r>
                      <w:r>
                        <w:rPr>
                          <w:rFonts w:ascii="HG丸ｺﾞｼｯｸM-PRO" w:eastAsia="HG丸ｺﾞｼｯｸM-PRO" w:hAnsi="HG丸ｺﾞｼｯｸM-PRO" w:cs="メイリオ"/>
                          <w:b/>
                          <w:color w:val="FFFFFF" w:themeColor="background1"/>
                          <w:sz w:val="24"/>
                          <w:szCs w:val="24"/>
                        </w:rPr>
                        <w:t>率1/2以内、限度</w:t>
                      </w:r>
                      <w:r w:rsidR="009502FB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額</w:t>
                      </w:r>
                      <w:r>
                        <w:rPr>
                          <w:rFonts w:ascii="HG丸ｺﾞｼｯｸM-PRO" w:eastAsia="HG丸ｺﾞｼｯｸM-PRO" w:hAnsi="HG丸ｺﾞｼｯｸM-PRO" w:cs="メイリオ"/>
                          <w:b/>
                          <w:color w:val="FFFFFF" w:themeColor="background1"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万</w:t>
                      </w:r>
                      <w:r w:rsidR="009502FB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円</w:t>
                      </w:r>
                      <w:r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　</w:t>
                      </w:r>
                      <w:r w:rsidR="009919A7" w:rsidRPr="0057622A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～</w:t>
                      </w:r>
                    </w:p>
                    <w:p w14:paraId="01DCECFD" w14:textId="77777777" w:rsidR="009919A7" w:rsidRPr="0057622A" w:rsidRDefault="009919A7" w:rsidP="008975CF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 w:cs="メイリオ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2C22537" w14:textId="77E17FEE" w:rsidR="0014068E" w:rsidRDefault="0014068E" w:rsidP="001A1151">
      <w:pPr>
        <w:spacing w:line="320" w:lineRule="exact"/>
        <w:ind w:firstLineChars="100" w:firstLine="210"/>
        <w:rPr>
          <w:rFonts w:ascii="HG丸ｺﾞｼｯｸM-PRO" w:eastAsia="HG丸ｺﾞｼｯｸM-PRO" w:hAnsi="HG丸ｺﾞｼｯｸM-PRO" w:cs="メイリオ"/>
          <w:szCs w:val="21"/>
        </w:rPr>
      </w:pPr>
    </w:p>
    <w:p w14:paraId="5D1A7689" w14:textId="208C65F5" w:rsidR="001E6656" w:rsidRDefault="001E6656" w:rsidP="001A1151">
      <w:pPr>
        <w:spacing w:line="320" w:lineRule="exact"/>
        <w:ind w:firstLineChars="100" w:firstLine="210"/>
        <w:rPr>
          <w:rFonts w:ascii="HG丸ｺﾞｼｯｸM-PRO" w:eastAsia="HG丸ｺﾞｼｯｸM-PRO" w:hAnsi="HG丸ｺﾞｼｯｸM-PRO" w:cs="メイリオ"/>
          <w:szCs w:val="21"/>
        </w:rPr>
      </w:pPr>
    </w:p>
    <w:p w14:paraId="5B425184" w14:textId="57F380E2" w:rsidR="001E6656" w:rsidRDefault="001E6656" w:rsidP="001A1151">
      <w:pPr>
        <w:spacing w:line="320" w:lineRule="exact"/>
        <w:ind w:firstLineChars="100" w:firstLine="210"/>
        <w:rPr>
          <w:rFonts w:ascii="HG丸ｺﾞｼｯｸM-PRO" w:eastAsia="HG丸ｺﾞｼｯｸM-PRO" w:hAnsi="HG丸ｺﾞｼｯｸM-PRO" w:cs="メイリオ"/>
          <w:szCs w:val="21"/>
        </w:rPr>
      </w:pPr>
    </w:p>
    <w:p w14:paraId="1A3E1670" w14:textId="5792867E" w:rsidR="001E6656" w:rsidRDefault="001E6656" w:rsidP="001A1151">
      <w:pPr>
        <w:spacing w:line="320" w:lineRule="exact"/>
        <w:ind w:firstLineChars="100" w:firstLine="210"/>
        <w:rPr>
          <w:rFonts w:ascii="HG丸ｺﾞｼｯｸM-PRO" w:eastAsia="HG丸ｺﾞｼｯｸM-PRO" w:hAnsi="HG丸ｺﾞｼｯｸM-PRO" w:cs="メイリオ"/>
          <w:szCs w:val="21"/>
        </w:rPr>
      </w:pPr>
    </w:p>
    <w:p w14:paraId="5AEF863A" w14:textId="36B95212" w:rsidR="001E6656" w:rsidRDefault="001E6656" w:rsidP="001A1151">
      <w:pPr>
        <w:spacing w:line="320" w:lineRule="exact"/>
        <w:ind w:firstLineChars="100" w:firstLine="210"/>
        <w:rPr>
          <w:rFonts w:ascii="HG丸ｺﾞｼｯｸM-PRO" w:eastAsia="HG丸ｺﾞｼｯｸM-PRO" w:hAnsi="HG丸ｺﾞｼｯｸM-PRO" w:cs="メイリオ"/>
          <w:szCs w:val="21"/>
        </w:rPr>
      </w:pPr>
    </w:p>
    <w:p w14:paraId="31FD3A1C" w14:textId="528E1A33" w:rsidR="001E6656" w:rsidRDefault="001E6656" w:rsidP="001A1151">
      <w:pPr>
        <w:spacing w:line="320" w:lineRule="exact"/>
        <w:ind w:firstLineChars="100" w:firstLine="210"/>
        <w:rPr>
          <w:rFonts w:ascii="HG丸ｺﾞｼｯｸM-PRO" w:eastAsia="HG丸ｺﾞｼｯｸM-PRO" w:hAnsi="HG丸ｺﾞｼｯｸM-PRO" w:cs="メイリオ"/>
          <w:szCs w:val="21"/>
        </w:rPr>
      </w:pPr>
    </w:p>
    <w:p w14:paraId="20F80E34" w14:textId="54C55F21" w:rsidR="00CB48F8" w:rsidRPr="00415545" w:rsidRDefault="006966D2" w:rsidP="00CB48F8">
      <w:pPr>
        <w:spacing w:line="320" w:lineRule="exact"/>
        <w:ind w:firstLineChars="100" w:firstLine="200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福島県では、ロボット関連産業の集積に向け</w:t>
      </w:r>
      <w:r w:rsidR="00E23E85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県内</w:t>
      </w:r>
      <w:r w:rsidR="00B6731F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中小</w:t>
      </w:r>
      <w:r w:rsidR="00E23E85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企業の技術力の強化を図るため、県内</w:t>
      </w:r>
      <w:r w:rsidR="00B6731F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中小</w:t>
      </w:r>
      <w:r w:rsidR="00E23E85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企業が</w:t>
      </w:r>
    </w:p>
    <w:p w14:paraId="496DDA76" w14:textId="21795E48" w:rsidR="00CB48F8" w:rsidRPr="00415545" w:rsidRDefault="00E23E85" w:rsidP="00CB48F8">
      <w:pPr>
        <w:spacing w:line="320" w:lineRule="exact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福島ロボットテストフィールドを使用して行う実証試験、性能評価試験、操縦訓練等に要する経費の</w:t>
      </w:r>
      <w:r w:rsidR="00391C7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一部を</w:t>
      </w:r>
    </w:p>
    <w:p w14:paraId="6FE7DF10" w14:textId="590E818B" w:rsidR="00486D92" w:rsidRPr="00C373ED" w:rsidRDefault="00130886" w:rsidP="00CF5EE6">
      <w:pPr>
        <w:spacing w:line="320" w:lineRule="exact"/>
        <w:rPr>
          <w:rFonts w:ascii="HG丸ｺﾞｼｯｸM-PRO" w:eastAsia="HG丸ｺﾞｼｯｸM-PRO" w:hAnsi="HG丸ｺﾞｼｯｸM-PRO" w:cs="メイリオ"/>
          <w:color w:val="92CDDC" w:themeColor="accent5" w:themeTint="99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補助</w:t>
      </w:r>
      <w:r w:rsidR="00391C7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します</w:t>
      </w:r>
      <w:r w:rsidR="006966D2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。このたび下記により</w:t>
      </w:r>
      <w:r w:rsidR="00391C7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募集しますので、お知らせ</w:t>
      </w:r>
      <w:r w:rsidR="00B6731F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いたし</w:t>
      </w:r>
      <w:r w:rsidR="009A7EC0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ます。</w:t>
      </w:r>
    </w:p>
    <w:p w14:paraId="08626DD5" w14:textId="0EA5E110" w:rsidR="00CF5EE6" w:rsidRPr="00CF5EE6" w:rsidRDefault="00CF5EE6" w:rsidP="00CF5EE6">
      <w:pPr>
        <w:spacing w:line="320" w:lineRule="exact"/>
        <w:jc w:val="center"/>
        <w:rPr>
          <w:rFonts w:ascii="HG丸ｺﾞｼｯｸM-PRO" w:eastAsia="HG丸ｺﾞｼｯｸM-PRO" w:hAnsi="HG丸ｺﾞｼｯｸM-PRO" w:cs="メイリオ"/>
          <w:sz w:val="20"/>
          <w:szCs w:val="20"/>
        </w:rPr>
      </w:pPr>
    </w:p>
    <w:p w14:paraId="2D656366" w14:textId="781BB6DF" w:rsidR="000D2A6D" w:rsidRPr="0074726D" w:rsidRDefault="00281262" w:rsidP="00486D92">
      <w:pPr>
        <w:spacing w:line="240" w:lineRule="atLeast"/>
        <w:jc w:val="center"/>
        <w:rPr>
          <w:rFonts w:ascii="HG丸ｺﾞｼｯｸM-PRO" w:eastAsia="HG丸ｺﾞｼｯｸM-PRO" w:hAnsi="HG丸ｺﾞｼｯｸM-PRO" w:cs="メイリオ"/>
          <w:b/>
          <w:sz w:val="28"/>
          <w:szCs w:val="28"/>
          <w:u w:val="single"/>
        </w:rPr>
      </w:pPr>
      <w:r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  <w:lang w:eastAsia="zh-CN"/>
        </w:rPr>
        <w:t>募集</w:t>
      </w:r>
      <w:r w:rsidR="009A7EC0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  <w:lang w:eastAsia="zh-CN"/>
        </w:rPr>
        <w:t>期間</w:t>
      </w:r>
      <w:r w:rsidR="006E446E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：</w:t>
      </w:r>
      <w:r w:rsidR="00486D92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令和</w:t>
      </w:r>
      <w:r w:rsidR="00033477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９</w:t>
      </w:r>
      <w:r w:rsidR="004524BC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  <w:lang w:eastAsia="zh-CN"/>
        </w:rPr>
        <w:t>年</w:t>
      </w:r>
      <w:r w:rsidR="00E23E85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2</w:t>
      </w:r>
      <w:r w:rsidR="004545B2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  <w:lang w:eastAsia="zh-CN"/>
        </w:rPr>
        <w:t>月</w:t>
      </w:r>
      <w:r w:rsidR="00F42E3E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2</w:t>
      </w:r>
      <w:r w:rsidR="00033477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６</w:t>
      </w:r>
      <w:r w:rsidR="009B521E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  <w:lang w:eastAsia="zh-CN"/>
        </w:rPr>
        <w:t>日</w:t>
      </w:r>
      <w:r w:rsidR="004545B2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  <w:lang w:eastAsia="zh-CN"/>
        </w:rPr>
        <w:t>（</w:t>
      </w:r>
      <w:r w:rsidR="00033477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金</w:t>
      </w:r>
      <w:r w:rsidR="004545B2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  <w:lang w:eastAsia="zh-CN"/>
        </w:rPr>
        <w:t>）</w:t>
      </w:r>
      <w:r w:rsidR="006E446E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まで</w:t>
      </w:r>
      <w:r w:rsidR="004545B2" w:rsidRPr="00241DA0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  <w:lang w:eastAsia="zh-CN"/>
        </w:rPr>
        <w:t>（必着）</w:t>
      </w:r>
    </w:p>
    <w:p w14:paraId="25A2F9D4" w14:textId="1B7D0ADC" w:rsidR="001D314C" w:rsidRPr="00CF5EE6" w:rsidRDefault="001D314C" w:rsidP="001A1151">
      <w:pPr>
        <w:spacing w:line="320" w:lineRule="exact"/>
        <w:ind w:leftChars="100" w:left="410" w:hangingChars="100" w:hanging="200"/>
        <w:rPr>
          <w:rFonts w:ascii="HG丸ｺﾞｼｯｸM-PRO" w:eastAsia="HG丸ｺﾞｼｯｸM-PRO" w:hAnsi="HG丸ｺﾞｼｯｸM-PRO" w:cs="メイリオ"/>
          <w:sz w:val="20"/>
          <w:szCs w:val="20"/>
        </w:rPr>
      </w:pPr>
    </w:p>
    <w:p w14:paraId="7856EF36" w14:textId="57CF7241" w:rsidR="006E66DE" w:rsidRPr="00415545" w:rsidRDefault="00633151" w:rsidP="0033104A">
      <w:pPr>
        <w:spacing w:line="320" w:lineRule="exact"/>
        <w:ind w:leftChars="100" w:left="410" w:hangingChars="100" w:hanging="200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※申請書は</w:t>
      </w:r>
      <w:r w:rsidR="006E66DE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受理した順に審査します。</w:t>
      </w: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書類に不備がある場合</w:t>
      </w:r>
      <w:r w:rsidR="006966D2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は、受理できませんのでご了承ください。</w:t>
      </w:r>
    </w:p>
    <w:p w14:paraId="64AD02E8" w14:textId="1EB3491D" w:rsidR="00CB48F8" w:rsidRPr="00415545" w:rsidRDefault="000D2A6D" w:rsidP="0007350F">
      <w:pPr>
        <w:spacing w:line="320" w:lineRule="exact"/>
        <w:ind w:leftChars="100" w:left="410" w:hangingChars="100" w:hanging="200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※応募は随時受け</w:t>
      </w:r>
      <w:r w:rsidR="006966D2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付けますが、予算上限に達した場合には、募集期間内であっても</w:t>
      </w:r>
      <w:r w:rsidR="00391C7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受付を締め切る場合が</w:t>
      </w:r>
    </w:p>
    <w:p w14:paraId="3A23E979" w14:textId="101CD9BB" w:rsidR="001A1151" w:rsidRPr="00415545" w:rsidRDefault="00391C77" w:rsidP="00CB48F8">
      <w:pPr>
        <w:spacing w:line="320" w:lineRule="exact"/>
        <w:ind w:leftChars="200" w:left="420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あります。</w:t>
      </w:r>
      <w:r w:rsidR="00486D92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（</w:t>
      </w: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その際は、ホームページ等で公表</w:t>
      </w:r>
      <w:r w:rsidR="000D2A6D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します。</w:t>
      </w:r>
      <w:r w:rsidR="00486D92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）</w:t>
      </w:r>
    </w:p>
    <w:p w14:paraId="0C226399" w14:textId="191FFAF8" w:rsidR="009A7EC0" w:rsidRPr="00CF5EE6" w:rsidRDefault="009A7EC0" w:rsidP="000C50EE">
      <w:pPr>
        <w:spacing w:line="240" w:lineRule="atLeast"/>
        <w:rPr>
          <w:rFonts w:ascii="HG丸ｺﾞｼｯｸM-PRO" w:eastAsia="HG丸ｺﾞｼｯｸM-PRO" w:hAnsi="HG丸ｺﾞｼｯｸM-PRO" w:cs="メイリオ"/>
          <w:sz w:val="22"/>
        </w:rPr>
      </w:pPr>
      <w:r w:rsidRPr="00CF5EE6">
        <w:rPr>
          <w:rFonts w:ascii="HG丸ｺﾞｼｯｸM-PRO" w:eastAsia="HG丸ｺﾞｼｯｸM-PRO" w:hAnsi="HG丸ｺﾞｼｯｸM-PRO" w:cs="メイリオ" w:hint="eastAsia"/>
          <w:sz w:val="22"/>
        </w:rPr>
        <w:t>◆</w:t>
      </w:r>
      <w:r w:rsidRPr="00CF5EE6">
        <w:rPr>
          <w:rFonts w:ascii="HG丸ｺﾞｼｯｸM-PRO" w:eastAsia="HG丸ｺﾞｼｯｸM-PRO" w:hAnsi="HG丸ｺﾞｼｯｸM-PRO" w:cs="メイリオ" w:hint="eastAsia"/>
          <w:b/>
          <w:sz w:val="22"/>
        </w:rPr>
        <w:t>事業概要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0"/>
        <w:gridCol w:w="7994"/>
      </w:tblGrid>
      <w:tr w:rsidR="009A7EC0" w:rsidRPr="008975CF" w14:paraId="6D3AB478" w14:textId="77777777" w:rsidTr="00033477">
        <w:trPr>
          <w:jc w:val="center"/>
        </w:trPr>
        <w:tc>
          <w:tcPr>
            <w:tcW w:w="2400" w:type="dxa"/>
            <w:shd w:val="clear" w:color="auto" w:fill="0070C0"/>
            <w:vAlign w:val="center"/>
          </w:tcPr>
          <w:p w14:paraId="1E53A7F2" w14:textId="28527748" w:rsidR="009A7EC0" w:rsidRPr="001A1151" w:rsidRDefault="00130886" w:rsidP="008612B0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cs="メイリオ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補助</w:t>
            </w:r>
            <w:r w:rsidR="009A7EC0" w:rsidRPr="001A1151"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対象者</w:t>
            </w:r>
          </w:p>
        </w:tc>
        <w:tc>
          <w:tcPr>
            <w:tcW w:w="7994" w:type="dxa"/>
          </w:tcPr>
          <w:p w14:paraId="0A5EADB5" w14:textId="0E6581E4" w:rsidR="006E66DE" w:rsidRPr="00415545" w:rsidRDefault="005251AE" w:rsidP="005251AE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県内中小企業</w:t>
            </w:r>
          </w:p>
        </w:tc>
      </w:tr>
      <w:tr w:rsidR="00F82660" w:rsidRPr="008975CF" w14:paraId="6E8340D7" w14:textId="77777777" w:rsidTr="00033477">
        <w:trPr>
          <w:jc w:val="center"/>
        </w:trPr>
        <w:tc>
          <w:tcPr>
            <w:tcW w:w="2400" w:type="dxa"/>
            <w:shd w:val="clear" w:color="auto" w:fill="0070C0"/>
            <w:vAlign w:val="center"/>
          </w:tcPr>
          <w:p w14:paraId="002A56E2" w14:textId="12B578D4" w:rsidR="00F82660" w:rsidRPr="001A1151" w:rsidRDefault="00F82660" w:rsidP="008C72E2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cs="メイリオ"/>
                <w:b/>
                <w:color w:val="FFFFFF" w:themeColor="background1"/>
                <w:sz w:val="22"/>
              </w:rPr>
            </w:pPr>
            <w:r w:rsidRPr="001A1151"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対象となる</w:t>
            </w:r>
            <w:r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事業</w:t>
            </w:r>
          </w:p>
        </w:tc>
        <w:tc>
          <w:tcPr>
            <w:tcW w:w="7994" w:type="dxa"/>
          </w:tcPr>
          <w:p w14:paraId="12CE2A12" w14:textId="362A17D8" w:rsidR="009A0D15" w:rsidRDefault="00F82660" w:rsidP="008C72E2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福島ロボットテストフィールドを使用して行うロボットの実証試験</w:t>
            </w:r>
            <w:r w:rsidR="00DA6F83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、</w:t>
            </w: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性能評価試験、</w:t>
            </w:r>
          </w:p>
          <w:p w14:paraId="7353D62B" w14:textId="5E844168" w:rsidR="00F82660" w:rsidRPr="00415545" w:rsidRDefault="00F82660" w:rsidP="008C72E2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操縦訓練等</w:t>
            </w:r>
          </w:p>
          <w:p w14:paraId="724C270E" w14:textId="494B2A62" w:rsidR="00F82660" w:rsidRPr="00415545" w:rsidRDefault="00F82660" w:rsidP="008C72E2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※</w:t>
            </w:r>
            <w:r w:rsidR="00121F4D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令和</w:t>
            </w:r>
            <w:r w:rsidR="00033477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９</w:t>
            </w:r>
            <w:r w:rsidR="00A26F46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年２月</w:t>
            </w:r>
            <w:r w:rsidR="00F42E3E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2</w:t>
            </w:r>
            <w:r w:rsidR="00033477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６</w:t>
            </w:r>
            <w:r w:rsidR="00A26F46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日（</w:t>
            </w:r>
            <w:r w:rsidR="00F42E3E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金</w:t>
            </w:r>
            <w:r w:rsidR="00486D92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）</w:t>
            </w:r>
            <w:r w:rsidR="006E446E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まで</w:t>
            </w:r>
            <w:r w:rsidR="00CB0AEA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に</w:t>
            </w: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行った事業</w:t>
            </w:r>
          </w:p>
        </w:tc>
      </w:tr>
      <w:tr w:rsidR="00F82660" w:rsidRPr="008975CF" w14:paraId="08E4DC3C" w14:textId="77777777" w:rsidTr="00033477">
        <w:trPr>
          <w:jc w:val="center"/>
        </w:trPr>
        <w:tc>
          <w:tcPr>
            <w:tcW w:w="2400" w:type="dxa"/>
            <w:shd w:val="clear" w:color="auto" w:fill="0070C0"/>
            <w:vAlign w:val="center"/>
          </w:tcPr>
          <w:p w14:paraId="3C5B6294" w14:textId="439967BB" w:rsidR="00F82660" w:rsidRPr="001A1151" w:rsidRDefault="00130886" w:rsidP="008C72E2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cs="メイリオ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補助</w:t>
            </w:r>
            <w:r w:rsidR="00F82660" w:rsidRPr="001A1151"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対象経費</w:t>
            </w:r>
          </w:p>
        </w:tc>
        <w:tc>
          <w:tcPr>
            <w:tcW w:w="7994" w:type="dxa"/>
          </w:tcPr>
          <w:p w14:paraId="08A767BF" w14:textId="7E71CCBE" w:rsidR="009A0D15" w:rsidRDefault="00F82660" w:rsidP="008C72E2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福島ロボットテストフィールドの施設及び附属設備の</w:t>
            </w:r>
            <w:r w:rsidR="00415545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うち下記に</w:t>
            </w:r>
            <w:r w:rsidR="00F03D10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挙げる</w:t>
            </w:r>
            <w:r w:rsidR="00415545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ものの</w:t>
            </w:r>
          </w:p>
          <w:p w14:paraId="307B14DE" w14:textId="71098150" w:rsidR="00415545" w:rsidRPr="00415545" w:rsidRDefault="00F82660" w:rsidP="008C72E2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使用料負担額（３万円を</w:t>
            </w:r>
            <w:r w:rsidR="009502FB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控除した額</w:t>
            </w: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）</w:t>
            </w:r>
          </w:p>
          <w:p w14:paraId="560EC399" w14:textId="2FE27E74" w:rsidR="00415545" w:rsidRPr="009A0D15" w:rsidRDefault="00415545" w:rsidP="009A0D15">
            <w:pPr>
              <w:pStyle w:val="a4"/>
              <w:numPr>
                <w:ilvl w:val="0"/>
                <w:numId w:val="10"/>
              </w:numPr>
              <w:spacing w:line="240" w:lineRule="atLeast"/>
              <w:ind w:leftChars="0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9A0D1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研究棟</w:t>
            </w:r>
            <w:r w:rsidR="009C72B9" w:rsidRPr="009A0D1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（</w:t>
            </w:r>
            <w:r w:rsidR="009C72B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ただし、</w:t>
            </w:r>
            <w:r w:rsidR="009C72B9" w:rsidRPr="009A0D1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屋内試験場を除く）</w:t>
            </w:r>
            <w:r w:rsidRPr="009A0D1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以外の施設</w:t>
            </w:r>
          </w:p>
          <w:p w14:paraId="6C41AA13" w14:textId="2A3C206E" w:rsidR="009A0D15" w:rsidRPr="009A0D15" w:rsidRDefault="00415545" w:rsidP="009A0D15">
            <w:pPr>
              <w:pStyle w:val="a4"/>
              <w:numPr>
                <w:ilvl w:val="0"/>
                <w:numId w:val="10"/>
              </w:numPr>
              <w:spacing w:line="240" w:lineRule="atLeast"/>
              <w:ind w:leftChars="0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9A0D1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研究棟附属設備（</w:t>
            </w:r>
            <w:r w:rsidR="00A04F52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ただし、</w:t>
            </w:r>
            <w:r w:rsidRPr="009A0D1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耐圧試験装置、塵埃試験装置、防水試験装置、</w:t>
            </w:r>
          </w:p>
          <w:p w14:paraId="251631F2" w14:textId="04A9093E" w:rsidR="00415545" w:rsidRPr="00415545" w:rsidRDefault="00415545" w:rsidP="009A0D15">
            <w:pPr>
              <w:spacing w:line="240" w:lineRule="atLeast"/>
              <w:ind w:firstLineChars="200" w:firstLine="400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降雨・霧雨試験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装置、耐風試験装置を除く）</w:t>
            </w:r>
            <w:r w:rsidR="00A04F52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以外の附属施設</w:t>
            </w:r>
          </w:p>
          <w:p w14:paraId="23A8417B" w14:textId="65982721" w:rsidR="00F82660" w:rsidRPr="00415545" w:rsidRDefault="00F82660" w:rsidP="00415545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※県</w:t>
            </w:r>
            <w:r w:rsidR="001E6656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による他</w:t>
            </w: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の補助金の対象経費として計上している場合を除きます。</w:t>
            </w:r>
          </w:p>
        </w:tc>
      </w:tr>
      <w:tr w:rsidR="00F82660" w:rsidRPr="008975CF" w14:paraId="32718E13" w14:textId="77777777" w:rsidTr="00033477">
        <w:trPr>
          <w:jc w:val="center"/>
        </w:trPr>
        <w:tc>
          <w:tcPr>
            <w:tcW w:w="2400" w:type="dxa"/>
            <w:shd w:val="clear" w:color="auto" w:fill="0070C0"/>
            <w:vAlign w:val="center"/>
          </w:tcPr>
          <w:p w14:paraId="4EE1A763" w14:textId="35CE744B" w:rsidR="00F82660" w:rsidRPr="001A1151" w:rsidRDefault="00130886" w:rsidP="002856C0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cs="メイリオ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補助</w:t>
            </w:r>
            <w:r w:rsidR="00F82660" w:rsidRPr="001A1151"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率</w:t>
            </w:r>
          </w:p>
        </w:tc>
        <w:tc>
          <w:tcPr>
            <w:tcW w:w="7994" w:type="dxa"/>
          </w:tcPr>
          <w:p w14:paraId="41DF66A5" w14:textId="34185912" w:rsidR="00F82660" w:rsidRPr="00415545" w:rsidRDefault="00F82660" w:rsidP="002856C0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１／２以内</w:t>
            </w:r>
          </w:p>
        </w:tc>
      </w:tr>
      <w:tr w:rsidR="00F82660" w:rsidRPr="008975CF" w14:paraId="14F398F0" w14:textId="77777777" w:rsidTr="00033477">
        <w:trPr>
          <w:jc w:val="center"/>
        </w:trPr>
        <w:tc>
          <w:tcPr>
            <w:tcW w:w="2400" w:type="dxa"/>
            <w:shd w:val="clear" w:color="auto" w:fill="0070C0"/>
            <w:vAlign w:val="center"/>
          </w:tcPr>
          <w:p w14:paraId="49644957" w14:textId="3E0000C4" w:rsidR="00F82660" w:rsidRPr="001A1151" w:rsidRDefault="00130886" w:rsidP="008612B0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cs="メイリオ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補助</w:t>
            </w:r>
            <w:r w:rsidR="00F82660" w:rsidRPr="001A1151"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限度額</w:t>
            </w:r>
          </w:p>
        </w:tc>
        <w:tc>
          <w:tcPr>
            <w:tcW w:w="7994" w:type="dxa"/>
          </w:tcPr>
          <w:p w14:paraId="6D3B3F2D" w14:textId="2B60438A" w:rsidR="00F82660" w:rsidRPr="00415545" w:rsidRDefault="00F82660" w:rsidP="00CF5EE6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３０万円</w:t>
            </w:r>
            <w:r w:rsidR="00CF5EE6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 xml:space="preserve">  </w:t>
            </w: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※同一事業者に対する</w:t>
            </w:r>
            <w:r w:rsidR="00130886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補助</w:t>
            </w: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額は、合計３０万円までとします。</w:t>
            </w:r>
          </w:p>
        </w:tc>
      </w:tr>
      <w:tr w:rsidR="00F82660" w:rsidRPr="008975CF" w14:paraId="771A2E60" w14:textId="77777777" w:rsidTr="00033477">
        <w:trPr>
          <w:jc w:val="center"/>
        </w:trPr>
        <w:tc>
          <w:tcPr>
            <w:tcW w:w="2400" w:type="dxa"/>
            <w:shd w:val="clear" w:color="auto" w:fill="0070C0"/>
            <w:vAlign w:val="center"/>
          </w:tcPr>
          <w:p w14:paraId="603EDEC4" w14:textId="77777777" w:rsidR="00F82660" w:rsidRDefault="00F82660" w:rsidP="00E23E85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cs="メイリオ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申請時期</w:t>
            </w:r>
          </w:p>
        </w:tc>
        <w:tc>
          <w:tcPr>
            <w:tcW w:w="7994" w:type="dxa"/>
          </w:tcPr>
          <w:p w14:paraId="5D148409" w14:textId="3904E9D7" w:rsidR="00F82660" w:rsidRPr="00415545" w:rsidRDefault="007849C9" w:rsidP="008612B0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施設の使用申請</w:t>
            </w:r>
            <w:r w:rsidR="00AD1C01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時</w:t>
            </w: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（使用承認申請書</w:t>
            </w:r>
            <w:r w:rsidR="006E446E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提出</w:t>
            </w: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）に合わせて行ってください。</w:t>
            </w:r>
          </w:p>
        </w:tc>
      </w:tr>
      <w:tr w:rsidR="00F82660" w:rsidRPr="008975CF" w14:paraId="643F22AF" w14:textId="77777777" w:rsidTr="00033477">
        <w:trPr>
          <w:jc w:val="center"/>
        </w:trPr>
        <w:tc>
          <w:tcPr>
            <w:tcW w:w="2400" w:type="dxa"/>
            <w:shd w:val="clear" w:color="auto" w:fill="0070C0"/>
            <w:vAlign w:val="center"/>
          </w:tcPr>
          <w:p w14:paraId="4272024D" w14:textId="77777777" w:rsidR="00F82660" w:rsidRPr="001A1151" w:rsidRDefault="00F82660" w:rsidP="00E23E85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cs="メイリオ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申請</w:t>
            </w:r>
            <w:r w:rsidRPr="001A1151">
              <w:rPr>
                <w:rFonts w:ascii="HG丸ｺﾞｼｯｸM-PRO" w:eastAsia="HG丸ｺﾞｼｯｸM-PRO" w:hAnsi="HG丸ｺﾞｼｯｸM-PRO" w:cs="メイリオ" w:hint="eastAsia"/>
                <w:b/>
                <w:color w:val="FFFFFF" w:themeColor="background1"/>
                <w:sz w:val="22"/>
              </w:rPr>
              <w:t>方法</w:t>
            </w:r>
          </w:p>
        </w:tc>
        <w:tc>
          <w:tcPr>
            <w:tcW w:w="7994" w:type="dxa"/>
          </w:tcPr>
          <w:p w14:paraId="4AA9C239" w14:textId="77777777" w:rsidR="00F03D10" w:rsidRDefault="00F82660" w:rsidP="00F03D10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所定の交付申請書に必要事項を記入の上、添付資料を添えて郵送又は持参</w:t>
            </w:r>
            <w:r w:rsidR="00C70A92"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で受付窓口</w:t>
            </w:r>
          </w:p>
          <w:p w14:paraId="2ACF0D54" w14:textId="0180F0FD" w:rsidR="00F82660" w:rsidRPr="00415545" w:rsidRDefault="00F82660" w:rsidP="00F03D10">
            <w:pPr>
              <w:spacing w:line="240" w:lineRule="atLeast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415545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まで提出してください。</w:t>
            </w:r>
          </w:p>
        </w:tc>
      </w:tr>
    </w:tbl>
    <w:p w14:paraId="6522853D" w14:textId="77777777" w:rsidR="001A1151" w:rsidRPr="00F82660" w:rsidRDefault="001A1151" w:rsidP="001A1151">
      <w:pPr>
        <w:spacing w:line="160" w:lineRule="exact"/>
        <w:rPr>
          <w:rFonts w:ascii="HG丸ｺﾞｼｯｸM-PRO" w:eastAsia="HG丸ｺﾞｼｯｸM-PRO" w:hAnsi="HG丸ｺﾞｼｯｸM-PRO" w:cs="メイリオ"/>
          <w:b/>
          <w:sz w:val="24"/>
          <w:szCs w:val="24"/>
        </w:rPr>
      </w:pPr>
    </w:p>
    <w:p w14:paraId="7BABC7C2" w14:textId="23D8CBBF" w:rsidR="00F42E3E" w:rsidRPr="00415545" w:rsidRDefault="000A64D9" w:rsidP="00F03D10">
      <w:pPr>
        <w:spacing w:line="240" w:lineRule="atLeast"/>
        <w:ind w:firstLineChars="200" w:firstLine="400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※交付要綱、募集要領、</w:t>
      </w:r>
      <w:r w:rsidR="0007350F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申請書等様式は、</w:t>
      </w:r>
      <w:r w:rsidR="00F42E3E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福島ロボットテストフィールド</w:t>
      </w:r>
      <w:r w:rsidR="006966D2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ホームページ</w:t>
      </w:r>
      <w:r w:rsidR="000C7838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よりダウンロード</w:t>
      </w:r>
    </w:p>
    <w:p w14:paraId="785E640D" w14:textId="0C8BC017" w:rsidR="00910B24" w:rsidRPr="00415545" w:rsidRDefault="00033477" w:rsidP="00F03D10">
      <w:pPr>
        <w:spacing w:line="240" w:lineRule="atLeast"/>
        <w:ind w:firstLineChars="300" w:firstLine="630"/>
        <w:rPr>
          <w:rFonts w:ascii="HG丸ｺﾞｼｯｸM-PRO" w:eastAsia="HG丸ｺﾞｼｯｸM-PRO" w:hAnsi="HG丸ｺﾞｼｯｸM-PRO" w:cs="メイリオ"/>
          <w:sz w:val="20"/>
          <w:szCs w:val="20"/>
        </w:rPr>
      </w:pPr>
      <w:r>
        <w:rPr>
          <w:rFonts w:ascii="HG丸ｺﾞｼｯｸM-PRO" w:eastAsia="HG丸ｺﾞｼｯｸM-PRO" w:hAnsi="HG丸ｺﾞｼｯｸM-PRO" w:cs="メイリオ" w:hint="eastAsia"/>
          <w:noProof/>
          <w:szCs w:val="21"/>
          <w:lang w:val="ja-JP"/>
        </w:rPr>
        <w:drawing>
          <wp:anchor distT="0" distB="0" distL="114300" distR="114300" simplePos="0" relativeHeight="251662336" behindDoc="0" locked="0" layoutInCell="1" allowOverlap="1" wp14:anchorId="4622652F" wp14:editId="46B02F73">
            <wp:simplePos x="0" y="0"/>
            <wp:positionH relativeFrom="margin">
              <wp:posOffset>5295900</wp:posOffset>
            </wp:positionH>
            <wp:positionV relativeFrom="paragraph">
              <wp:posOffset>227330</wp:posOffset>
            </wp:positionV>
            <wp:extent cx="1085824" cy="1447800"/>
            <wp:effectExtent l="0" t="0" r="635" b="0"/>
            <wp:wrapNone/>
            <wp:docPr id="1225278082" name="図 3" descr="抽象, 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278082" name="図 3" descr="抽象, 挿絵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24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838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してください。</w:t>
      </w:r>
    </w:p>
    <w:p w14:paraId="58314055" w14:textId="6F3D05AB" w:rsidR="00C73C4B" w:rsidRPr="00415545" w:rsidRDefault="00C73C4B" w:rsidP="00C73C4B">
      <w:pPr>
        <w:spacing w:line="240" w:lineRule="atLeast"/>
        <w:rPr>
          <w:rFonts w:ascii="HG丸ｺﾞｼｯｸM-PRO" w:eastAsia="HG丸ｺﾞｼｯｸM-PRO" w:hAnsi="HG丸ｺﾞｼｯｸM-PRO" w:cs="メイリオ"/>
          <w:b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b/>
          <w:sz w:val="20"/>
          <w:szCs w:val="20"/>
        </w:rPr>
        <w:t>◆お問い合わせ・申込先</w:t>
      </w:r>
      <w:r w:rsidR="00486D92" w:rsidRPr="00415545">
        <w:rPr>
          <w:rFonts w:ascii="HG丸ｺﾞｼｯｸM-PRO" w:eastAsia="HG丸ｺﾞｼｯｸM-PRO" w:hAnsi="HG丸ｺﾞｼｯｸM-PRO" w:cs="メイリオ" w:hint="eastAsia"/>
          <w:b/>
          <w:sz w:val="20"/>
          <w:szCs w:val="20"/>
        </w:rPr>
        <w:t>（福島県より事業受託）</w:t>
      </w:r>
    </w:p>
    <w:p w14:paraId="21E55A8C" w14:textId="77777777" w:rsidR="009C72B9" w:rsidRDefault="009502FB" w:rsidP="009502FB">
      <w:pPr>
        <w:spacing w:line="240" w:lineRule="atLeast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 xml:space="preserve"> </w:t>
      </w:r>
      <w:r w:rsidRPr="00415545">
        <w:rPr>
          <w:rFonts w:ascii="HG丸ｺﾞｼｯｸM-PRO" w:eastAsia="HG丸ｺﾞｼｯｸM-PRO" w:hAnsi="HG丸ｺﾞｼｯｸM-PRO" w:cs="メイリオ"/>
          <w:sz w:val="20"/>
          <w:szCs w:val="20"/>
        </w:rPr>
        <w:t xml:space="preserve"> </w:t>
      </w: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 xml:space="preserve"> </w:t>
      </w:r>
      <w:r w:rsidR="003F008E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公益財団</w:t>
      </w:r>
      <w:r w:rsidR="00224794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法人</w:t>
      </w:r>
      <w:r w:rsidRPr="00415545">
        <w:rPr>
          <w:rFonts w:ascii="HG丸ｺﾞｼｯｸM-PRO" w:eastAsia="HG丸ｺﾞｼｯｸM-PRO" w:hAnsi="HG丸ｺﾞｼｯｸM-PRO" w:cs="メイリオ"/>
          <w:sz w:val="20"/>
          <w:szCs w:val="20"/>
        </w:rPr>
        <w:t xml:space="preserve"> </w:t>
      </w:r>
      <w:r w:rsidR="007C5E1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福島イノベーション・コースト構想推進機構</w:t>
      </w:r>
    </w:p>
    <w:p w14:paraId="1983AF73" w14:textId="5D6C6180" w:rsidR="0019638D" w:rsidRPr="00415545" w:rsidRDefault="009502FB" w:rsidP="009502FB">
      <w:pPr>
        <w:spacing w:line="240" w:lineRule="atLeast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/>
          <w:sz w:val="20"/>
          <w:szCs w:val="20"/>
        </w:rPr>
        <w:t xml:space="preserve">   </w:t>
      </w:r>
      <w:r w:rsidR="00B9451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 xml:space="preserve">福島ロボットテストフィールド　</w:t>
      </w:r>
      <w:r w:rsidR="00AD1C01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事業部</w:t>
      </w:r>
      <w:r w:rsidR="003F008E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 xml:space="preserve">　</w:t>
      </w:r>
      <w:r w:rsidR="00AD1C01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施設管理課</w:t>
      </w:r>
    </w:p>
    <w:p w14:paraId="6BEE9E6C" w14:textId="39416C97" w:rsidR="0019638D" w:rsidRPr="00415545" w:rsidRDefault="009502FB" w:rsidP="008975CF">
      <w:pPr>
        <w:spacing w:line="240" w:lineRule="atLeast"/>
        <w:ind w:firstLineChars="100" w:firstLine="200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 xml:space="preserve"> </w:t>
      </w:r>
      <w:r w:rsidR="0019638D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〒</w:t>
      </w:r>
      <w:r w:rsidR="007C5E1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975-0036　福島県南相馬市原町区萱浜字新赤</w:t>
      </w:r>
      <w:r w:rsidR="007E5916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沼</w:t>
      </w:r>
      <w:r w:rsidR="00C373ED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152番55</w:t>
      </w:r>
    </w:p>
    <w:p w14:paraId="3C4098A9" w14:textId="0D9A3056" w:rsidR="001A1151" w:rsidRPr="00415545" w:rsidRDefault="009502FB" w:rsidP="001A1151">
      <w:pPr>
        <w:spacing w:line="240" w:lineRule="atLeast"/>
        <w:ind w:firstLineChars="100" w:firstLine="200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 xml:space="preserve"> </w:t>
      </w:r>
      <w:r w:rsidR="0019638D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電話：</w:t>
      </w:r>
      <w:r w:rsidR="007C5E1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0244-25-247</w:t>
      </w:r>
      <w:r w:rsidR="00AD1C01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3</w:t>
      </w:r>
      <w:r w:rsidR="0019638D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 xml:space="preserve">  FAX：</w:t>
      </w:r>
      <w:r w:rsidR="007C5E1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0244-25-2479</w:t>
      </w:r>
      <w:r w:rsidR="008527EC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 xml:space="preserve">　E-mail：</w:t>
      </w:r>
      <w:r w:rsidR="00D94A1B" w:rsidRPr="00415545">
        <w:rPr>
          <w:rFonts w:ascii="HG丸ｺﾞｼｯｸM-PRO" w:eastAsia="HG丸ｺﾞｼｯｸM-PRO" w:hAnsi="HG丸ｺﾞｼｯｸM-PRO" w:cs="メイリオ"/>
          <w:sz w:val="20"/>
          <w:szCs w:val="20"/>
        </w:rPr>
        <w:t>robot</w:t>
      </w:r>
      <w:r w:rsidR="00AD1C01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5</w:t>
      </w:r>
      <w:r w:rsidR="007C5E17" w:rsidRPr="00415545">
        <w:rPr>
          <w:rFonts w:ascii="HG丸ｺﾞｼｯｸM-PRO" w:eastAsia="HG丸ｺﾞｼｯｸM-PRO" w:hAnsi="HG丸ｺﾞｼｯｸM-PRO" w:cs="メイリオ"/>
          <w:sz w:val="20"/>
          <w:szCs w:val="20"/>
        </w:rPr>
        <w:t>@</w:t>
      </w:r>
      <w:r w:rsidR="007C5E17"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>fipo.or.</w:t>
      </w:r>
      <w:r w:rsidR="00D94A1B" w:rsidRPr="00415545">
        <w:rPr>
          <w:rFonts w:ascii="HG丸ｺﾞｼｯｸM-PRO" w:eastAsia="HG丸ｺﾞｼｯｸM-PRO" w:hAnsi="HG丸ｺﾞｼｯｸM-PRO" w:cs="メイリオ"/>
          <w:sz w:val="20"/>
          <w:szCs w:val="20"/>
        </w:rPr>
        <w:t>jp</w:t>
      </w:r>
    </w:p>
    <w:p w14:paraId="152D55F3" w14:textId="27D01619" w:rsidR="001E6656" w:rsidRPr="00415545" w:rsidRDefault="001E6656" w:rsidP="001A1151">
      <w:pPr>
        <w:spacing w:line="240" w:lineRule="atLeast"/>
        <w:ind w:firstLineChars="100" w:firstLine="200"/>
        <w:rPr>
          <w:rFonts w:ascii="HG丸ｺﾞｼｯｸM-PRO" w:eastAsia="HG丸ｺﾞｼｯｸM-PRO" w:hAnsi="HG丸ｺﾞｼｯｸM-PRO" w:cs="メイリオ"/>
          <w:sz w:val="20"/>
          <w:szCs w:val="20"/>
        </w:rPr>
      </w:pPr>
      <w:r w:rsidRPr="00415545">
        <w:rPr>
          <w:rFonts w:ascii="HG丸ｺﾞｼｯｸM-PRO" w:eastAsia="HG丸ｺﾞｼｯｸM-PRO" w:hAnsi="HG丸ｺﾞｼｯｸM-PRO" w:cs="メイリオ" w:hint="eastAsia"/>
          <w:sz w:val="20"/>
          <w:szCs w:val="20"/>
        </w:rPr>
        <w:t xml:space="preserve"> ホームページ：</w:t>
      </w:r>
      <w:r w:rsidR="00C373ED" w:rsidRPr="00C373ED">
        <w:rPr>
          <w:rFonts w:ascii="HG丸ｺﾞｼｯｸM-PRO" w:eastAsia="HG丸ｺﾞｼｯｸM-PRO" w:hAnsi="HG丸ｺﾞｼｯｸM-PRO" w:cs="メイリオ"/>
          <w:sz w:val="20"/>
          <w:szCs w:val="20"/>
        </w:rPr>
        <w:t>https://rtf.f-rei.go.jp</w:t>
      </w:r>
    </w:p>
    <w:sectPr w:rsidR="001E6656" w:rsidRPr="00415545" w:rsidSect="001D314C">
      <w:pgSz w:w="11906" w:h="16838"/>
      <w:pgMar w:top="720" w:right="720" w:bottom="720" w:left="720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71411" w14:textId="77777777" w:rsidR="00071077" w:rsidRDefault="00071077" w:rsidP="008527EC">
      <w:r>
        <w:separator/>
      </w:r>
    </w:p>
  </w:endnote>
  <w:endnote w:type="continuationSeparator" w:id="0">
    <w:p w14:paraId="3EE144FA" w14:textId="77777777" w:rsidR="00071077" w:rsidRDefault="00071077" w:rsidP="0085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2051" w14:textId="77777777" w:rsidR="00071077" w:rsidRDefault="00071077" w:rsidP="008527EC">
      <w:r>
        <w:separator/>
      </w:r>
    </w:p>
  </w:footnote>
  <w:footnote w:type="continuationSeparator" w:id="0">
    <w:p w14:paraId="6A5388D8" w14:textId="77777777" w:rsidR="00071077" w:rsidRDefault="00071077" w:rsidP="00852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6F7"/>
    <w:multiLevelType w:val="hybridMultilevel"/>
    <w:tmpl w:val="5A363C38"/>
    <w:lvl w:ilvl="0" w:tplc="3AAEA13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8B644A5"/>
    <w:multiLevelType w:val="hybridMultilevel"/>
    <w:tmpl w:val="F12226F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CC37428"/>
    <w:multiLevelType w:val="hybridMultilevel"/>
    <w:tmpl w:val="C9206DC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C82E1A"/>
    <w:multiLevelType w:val="hybridMultilevel"/>
    <w:tmpl w:val="EA8A4422"/>
    <w:lvl w:ilvl="0" w:tplc="1AA695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FDE218C"/>
    <w:multiLevelType w:val="hybridMultilevel"/>
    <w:tmpl w:val="576089F8"/>
    <w:lvl w:ilvl="0" w:tplc="C2C23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1694F2F"/>
    <w:multiLevelType w:val="hybridMultilevel"/>
    <w:tmpl w:val="F0707B6E"/>
    <w:lvl w:ilvl="0" w:tplc="D364442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D9C36C2"/>
    <w:multiLevelType w:val="hybridMultilevel"/>
    <w:tmpl w:val="E53CBE7C"/>
    <w:lvl w:ilvl="0" w:tplc="3AAEA13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F5301E1"/>
    <w:multiLevelType w:val="hybridMultilevel"/>
    <w:tmpl w:val="69D4590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4F11C9A"/>
    <w:multiLevelType w:val="hybridMultilevel"/>
    <w:tmpl w:val="F12226F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A845CE4"/>
    <w:multiLevelType w:val="hybridMultilevel"/>
    <w:tmpl w:val="00840C68"/>
    <w:lvl w:ilvl="0" w:tplc="1DD8290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32896142">
    <w:abstractNumId w:val="0"/>
  </w:num>
  <w:num w:numId="2" w16cid:durableId="1139761676">
    <w:abstractNumId w:val="2"/>
  </w:num>
  <w:num w:numId="3" w16cid:durableId="1985500773">
    <w:abstractNumId w:val="7"/>
  </w:num>
  <w:num w:numId="4" w16cid:durableId="1140920451">
    <w:abstractNumId w:val="1"/>
  </w:num>
  <w:num w:numId="5" w16cid:durableId="1069763676">
    <w:abstractNumId w:val="8"/>
  </w:num>
  <w:num w:numId="6" w16cid:durableId="1262643075">
    <w:abstractNumId w:val="6"/>
  </w:num>
  <w:num w:numId="7" w16cid:durableId="588733875">
    <w:abstractNumId w:val="5"/>
  </w:num>
  <w:num w:numId="8" w16cid:durableId="951784499">
    <w:abstractNumId w:val="3"/>
  </w:num>
  <w:num w:numId="9" w16cid:durableId="1230113578">
    <w:abstractNumId w:val="9"/>
  </w:num>
  <w:num w:numId="10" w16cid:durableId="1447583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6CA"/>
    <w:rsid w:val="0001132F"/>
    <w:rsid w:val="000145F3"/>
    <w:rsid w:val="000213EA"/>
    <w:rsid w:val="000255D1"/>
    <w:rsid w:val="00033477"/>
    <w:rsid w:val="000470A9"/>
    <w:rsid w:val="00055990"/>
    <w:rsid w:val="00062BBA"/>
    <w:rsid w:val="00071077"/>
    <w:rsid w:val="0007350F"/>
    <w:rsid w:val="000A64D9"/>
    <w:rsid w:val="000B5F60"/>
    <w:rsid w:val="000C0E40"/>
    <w:rsid w:val="000C34B0"/>
    <w:rsid w:val="000C50EE"/>
    <w:rsid w:val="000C66EA"/>
    <w:rsid w:val="000C7838"/>
    <w:rsid w:val="000D2A6D"/>
    <w:rsid w:val="000E0D68"/>
    <w:rsid w:val="000E2AEA"/>
    <w:rsid w:val="00112EBA"/>
    <w:rsid w:val="00121F4D"/>
    <w:rsid w:val="00130886"/>
    <w:rsid w:val="0014068E"/>
    <w:rsid w:val="0019638D"/>
    <w:rsid w:val="001A1151"/>
    <w:rsid w:val="001D314C"/>
    <w:rsid w:val="001E42AA"/>
    <w:rsid w:val="001E6656"/>
    <w:rsid w:val="00202C90"/>
    <w:rsid w:val="00205866"/>
    <w:rsid w:val="00224794"/>
    <w:rsid w:val="00241DA0"/>
    <w:rsid w:val="0024440C"/>
    <w:rsid w:val="00245517"/>
    <w:rsid w:val="00261221"/>
    <w:rsid w:val="00281262"/>
    <w:rsid w:val="00287760"/>
    <w:rsid w:val="00292FCC"/>
    <w:rsid w:val="00296292"/>
    <w:rsid w:val="002B0E20"/>
    <w:rsid w:val="002B1188"/>
    <w:rsid w:val="002C2F49"/>
    <w:rsid w:val="002D1377"/>
    <w:rsid w:val="002D2829"/>
    <w:rsid w:val="002D5CED"/>
    <w:rsid w:val="00305AB6"/>
    <w:rsid w:val="00325694"/>
    <w:rsid w:val="00326230"/>
    <w:rsid w:val="0033104A"/>
    <w:rsid w:val="00341088"/>
    <w:rsid w:val="0035436F"/>
    <w:rsid w:val="0038196E"/>
    <w:rsid w:val="003853F3"/>
    <w:rsid w:val="00391C77"/>
    <w:rsid w:val="003B3B4D"/>
    <w:rsid w:val="003F008E"/>
    <w:rsid w:val="003F7B77"/>
    <w:rsid w:val="004062D6"/>
    <w:rsid w:val="00415545"/>
    <w:rsid w:val="004414FA"/>
    <w:rsid w:val="004524BC"/>
    <w:rsid w:val="004545B2"/>
    <w:rsid w:val="00472F19"/>
    <w:rsid w:val="00486D92"/>
    <w:rsid w:val="004C07DD"/>
    <w:rsid w:val="004C3B66"/>
    <w:rsid w:val="004C5968"/>
    <w:rsid w:val="004F58AE"/>
    <w:rsid w:val="00516935"/>
    <w:rsid w:val="005210C4"/>
    <w:rsid w:val="005251AE"/>
    <w:rsid w:val="00531426"/>
    <w:rsid w:val="005437A2"/>
    <w:rsid w:val="00573A14"/>
    <w:rsid w:val="00575032"/>
    <w:rsid w:val="0057622A"/>
    <w:rsid w:val="005A590F"/>
    <w:rsid w:val="005C29CD"/>
    <w:rsid w:val="005C5D1C"/>
    <w:rsid w:val="005E6590"/>
    <w:rsid w:val="006246E5"/>
    <w:rsid w:val="00633151"/>
    <w:rsid w:val="006530A8"/>
    <w:rsid w:val="006712BD"/>
    <w:rsid w:val="006966D2"/>
    <w:rsid w:val="006C72A1"/>
    <w:rsid w:val="006E446E"/>
    <w:rsid w:val="006E66DE"/>
    <w:rsid w:val="00726923"/>
    <w:rsid w:val="00743AD5"/>
    <w:rsid w:val="0074726D"/>
    <w:rsid w:val="007849C9"/>
    <w:rsid w:val="007A46CA"/>
    <w:rsid w:val="007A7C3A"/>
    <w:rsid w:val="007C21D1"/>
    <w:rsid w:val="007C4B04"/>
    <w:rsid w:val="007C5E17"/>
    <w:rsid w:val="007D5BF8"/>
    <w:rsid w:val="007E5916"/>
    <w:rsid w:val="008009FA"/>
    <w:rsid w:val="00813C79"/>
    <w:rsid w:val="00821892"/>
    <w:rsid w:val="00830071"/>
    <w:rsid w:val="00842432"/>
    <w:rsid w:val="008527EC"/>
    <w:rsid w:val="008612B0"/>
    <w:rsid w:val="00875E23"/>
    <w:rsid w:val="008975CF"/>
    <w:rsid w:val="008B28D1"/>
    <w:rsid w:val="008C4211"/>
    <w:rsid w:val="009010BD"/>
    <w:rsid w:val="00910B24"/>
    <w:rsid w:val="00920B88"/>
    <w:rsid w:val="009259F1"/>
    <w:rsid w:val="009332B1"/>
    <w:rsid w:val="0094236C"/>
    <w:rsid w:val="009502FB"/>
    <w:rsid w:val="009919A7"/>
    <w:rsid w:val="009923C8"/>
    <w:rsid w:val="009A0D15"/>
    <w:rsid w:val="009A73BC"/>
    <w:rsid w:val="009A7EC0"/>
    <w:rsid w:val="009B521E"/>
    <w:rsid w:val="009C43D9"/>
    <w:rsid w:val="009C72B9"/>
    <w:rsid w:val="00A04F52"/>
    <w:rsid w:val="00A10741"/>
    <w:rsid w:val="00A12EAB"/>
    <w:rsid w:val="00A26F46"/>
    <w:rsid w:val="00A27833"/>
    <w:rsid w:val="00A608AA"/>
    <w:rsid w:val="00A61373"/>
    <w:rsid w:val="00A66CA5"/>
    <w:rsid w:val="00A73CB4"/>
    <w:rsid w:val="00A7522C"/>
    <w:rsid w:val="00A97A3B"/>
    <w:rsid w:val="00AD0E2A"/>
    <w:rsid w:val="00AD1C01"/>
    <w:rsid w:val="00AF4A29"/>
    <w:rsid w:val="00B00488"/>
    <w:rsid w:val="00B40C03"/>
    <w:rsid w:val="00B439E1"/>
    <w:rsid w:val="00B4667B"/>
    <w:rsid w:val="00B65FB3"/>
    <w:rsid w:val="00B6731F"/>
    <w:rsid w:val="00B724DD"/>
    <w:rsid w:val="00B74B3F"/>
    <w:rsid w:val="00B86A24"/>
    <w:rsid w:val="00B94517"/>
    <w:rsid w:val="00BA06FE"/>
    <w:rsid w:val="00C3462B"/>
    <w:rsid w:val="00C34C63"/>
    <w:rsid w:val="00C373ED"/>
    <w:rsid w:val="00C5195A"/>
    <w:rsid w:val="00C70A92"/>
    <w:rsid w:val="00C73C4B"/>
    <w:rsid w:val="00C80247"/>
    <w:rsid w:val="00C84120"/>
    <w:rsid w:val="00CB0AEA"/>
    <w:rsid w:val="00CB48F8"/>
    <w:rsid w:val="00CB69C3"/>
    <w:rsid w:val="00CF5EE6"/>
    <w:rsid w:val="00D0103C"/>
    <w:rsid w:val="00D34C45"/>
    <w:rsid w:val="00D46B43"/>
    <w:rsid w:val="00D552A5"/>
    <w:rsid w:val="00D63CD3"/>
    <w:rsid w:val="00D87E94"/>
    <w:rsid w:val="00D92CF5"/>
    <w:rsid w:val="00D94A1B"/>
    <w:rsid w:val="00DA202B"/>
    <w:rsid w:val="00DA3BF6"/>
    <w:rsid w:val="00DA6F83"/>
    <w:rsid w:val="00DA7142"/>
    <w:rsid w:val="00DE0AED"/>
    <w:rsid w:val="00E137F5"/>
    <w:rsid w:val="00E13F48"/>
    <w:rsid w:val="00E23E85"/>
    <w:rsid w:val="00E2782D"/>
    <w:rsid w:val="00E457D5"/>
    <w:rsid w:val="00E71256"/>
    <w:rsid w:val="00E86FC5"/>
    <w:rsid w:val="00E9462A"/>
    <w:rsid w:val="00F03D10"/>
    <w:rsid w:val="00F134CE"/>
    <w:rsid w:val="00F42E3E"/>
    <w:rsid w:val="00F4578E"/>
    <w:rsid w:val="00F82660"/>
    <w:rsid w:val="00FB646B"/>
    <w:rsid w:val="00FD3F52"/>
    <w:rsid w:val="00FD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BA190"/>
  <w15:docId w15:val="{D2A04541-FB9B-404E-9AA5-764B4F9F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D1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96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9638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27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527EC"/>
  </w:style>
  <w:style w:type="paragraph" w:styleId="a9">
    <w:name w:val="footer"/>
    <w:basedOn w:val="a"/>
    <w:link w:val="aa"/>
    <w:uiPriority w:val="99"/>
    <w:unhideWhenUsed/>
    <w:rsid w:val="008527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527EC"/>
  </w:style>
  <w:style w:type="character" w:styleId="ab">
    <w:name w:val="Hyperlink"/>
    <w:basedOn w:val="a0"/>
    <w:uiPriority w:val="99"/>
    <w:unhideWhenUsed/>
    <w:rsid w:val="008975CF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FD3F5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D3F5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D3F5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D3F5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D3F52"/>
    <w:rPr>
      <w:b/>
      <w:bCs/>
    </w:rPr>
  </w:style>
  <w:style w:type="paragraph" w:styleId="af1">
    <w:name w:val="Revision"/>
    <w:hidden/>
    <w:uiPriority w:val="99"/>
    <w:semiHidden/>
    <w:rsid w:val="007849C9"/>
  </w:style>
  <w:style w:type="character" w:styleId="af2">
    <w:name w:val="Unresolved Mention"/>
    <w:basedOn w:val="a0"/>
    <w:uiPriority w:val="99"/>
    <w:semiHidden/>
    <w:unhideWhenUsed/>
    <w:rsid w:val="00C37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12A5F-DF2B-4EEB-91D6-1964CC87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</dc:creator>
  <cp:lastModifiedBy>尾賀 江美</cp:lastModifiedBy>
  <cp:revision>27</cp:revision>
  <cp:lastPrinted>2024-07-12T08:07:00Z</cp:lastPrinted>
  <dcterms:created xsi:type="dcterms:W3CDTF">2022-07-04T04:34:00Z</dcterms:created>
  <dcterms:modified xsi:type="dcterms:W3CDTF">2026-07-21T05:01:00Z</dcterms:modified>
</cp:coreProperties>
</file>